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F75F" w14:textId="77777777" w:rsidR="00D6280D" w:rsidRDefault="00D6280D">
      <w:pPr>
        <w:rPr>
          <w:b/>
        </w:rPr>
      </w:pPr>
    </w:p>
    <w:p w14:paraId="0341E583" w14:textId="77777777" w:rsidR="00D6280D" w:rsidRDefault="00D6280D">
      <w:pPr>
        <w:rPr>
          <w:b/>
        </w:rPr>
      </w:pPr>
    </w:p>
    <w:p w14:paraId="120E7895" w14:textId="77777777" w:rsidR="001223BF" w:rsidRPr="00F830D1" w:rsidRDefault="00A77B37" w:rsidP="00D6280D">
      <w:pPr>
        <w:jc w:val="center"/>
        <w:rPr>
          <w:b/>
        </w:rPr>
      </w:pPr>
      <w:r w:rsidRPr="00F830D1">
        <w:rPr>
          <w:b/>
        </w:rPr>
        <w:t>INDEX</w:t>
      </w:r>
    </w:p>
    <w:p w14:paraId="5034A321" w14:textId="77777777" w:rsidR="00D6280D" w:rsidRPr="00F830D1" w:rsidRDefault="00D6280D" w:rsidP="00D6280D">
      <w:pPr>
        <w:spacing w:after="240"/>
        <w:rPr>
          <w:rFonts w:cs="Arial"/>
        </w:rPr>
      </w:pPr>
    </w:p>
    <w:p w14:paraId="0E62FFE9" w14:textId="77777777" w:rsidR="00D6280D" w:rsidRPr="00F830D1" w:rsidRDefault="00D6280D" w:rsidP="00D6280D">
      <w:pPr>
        <w:spacing w:after="240"/>
        <w:rPr>
          <w:rFonts w:cs="Arial"/>
        </w:rPr>
      </w:pPr>
    </w:p>
    <w:p w14:paraId="070035BC" w14:textId="77777777" w:rsidR="00D6280D" w:rsidRPr="00F830D1" w:rsidRDefault="00D6280D" w:rsidP="00D6280D">
      <w:pPr>
        <w:spacing w:after="240"/>
        <w:rPr>
          <w:rFonts w:cs="Arial"/>
        </w:rPr>
      </w:pPr>
      <w:r w:rsidRPr="00F830D1">
        <w:rPr>
          <w:rFonts w:cs="Arial"/>
          <w:b/>
        </w:rPr>
        <w:t>1. Rules of Play</w:t>
      </w:r>
    </w:p>
    <w:p w14:paraId="2E1A2798" w14:textId="77777777" w:rsidR="00D6280D" w:rsidRPr="00F830D1" w:rsidRDefault="00D6280D" w:rsidP="00D6280D">
      <w:pPr>
        <w:spacing w:after="240"/>
        <w:jc w:val="both"/>
        <w:rPr>
          <w:rFonts w:cs="Arial"/>
        </w:rPr>
      </w:pPr>
      <w:r w:rsidRPr="00F830D1">
        <w:rPr>
          <w:rFonts w:cs="Arial"/>
          <w:b/>
        </w:rPr>
        <w:t>2. Membership Categories</w:t>
      </w:r>
    </w:p>
    <w:p w14:paraId="3C6DB1D5" w14:textId="77777777" w:rsidR="00D6280D" w:rsidRPr="00F830D1" w:rsidRDefault="00D6280D" w:rsidP="00D6280D">
      <w:pPr>
        <w:spacing w:after="240"/>
        <w:ind w:left="360" w:hanging="360"/>
        <w:jc w:val="both"/>
        <w:rPr>
          <w:rFonts w:cs="Arial"/>
          <w:b/>
        </w:rPr>
      </w:pPr>
      <w:r w:rsidRPr="00F830D1">
        <w:rPr>
          <w:rFonts w:cs="Arial"/>
          <w:b/>
        </w:rPr>
        <w:t>3. Clubhouse Regulations and Etiquette</w:t>
      </w:r>
    </w:p>
    <w:p w14:paraId="574C1A62" w14:textId="77777777" w:rsidR="00D6280D" w:rsidRPr="00F830D1" w:rsidRDefault="00D6280D" w:rsidP="00D6280D">
      <w:pPr>
        <w:spacing w:after="240"/>
        <w:rPr>
          <w:rFonts w:cs="Arial"/>
          <w:b/>
        </w:rPr>
      </w:pPr>
      <w:r w:rsidRPr="00F830D1">
        <w:rPr>
          <w:rFonts w:cs="Arial"/>
          <w:b/>
        </w:rPr>
        <w:t>4. Course Regulations and Etiquette</w:t>
      </w:r>
    </w:p>
    <w:p w14:paraId="1D9D11EC" w14:textId="77777777" w:rsidR="00D6280D" w:rsidRPr="00F830D1" w:rsidRDefault="00D6280D" w:rsidP="00D6280D">
      <w:pPr>
        <w:spacing w:after="240"/>
        <w:jc w:val="both"/>
        <w:rPr>
          <w:rFonts w:cs="Arial"/>
          <w:b/>
        </w:rPr>
      </w:pPr>
      <w:r w:rsidRPr="00F830D1">
        <w:rPr>
          <w:rFonts w:cs="Arial"/>
          <w:b/>
        </w:rPr>
        <w:t>5. Use of Electric Trolleys and Ride on Buggies</w:t>
      </w:r>
    </w:p>
    <w:p w14:paraId="2DC548ED" w14:textId="77777777" w:rsidR="00D6280D" w:rsidRPr="00F830D1" w:rsidRDefault="00D6280D" w:rsidP="00D6280D">
      <w:pPr>
        <w:spacing w:after="240"/>
        <w:jc w:val="both"/>
        <w:rPr>
          <w:rFonts w:cs="Arial"/>
        </w:rPr>
      </w:pPr>
      <w:r w:rsidRPr="00F830D1">
        <w:rPr>
          <w:rFonts w:cs="Arial"/>
          <w:b/>
        </w:rPr>
        <w:t>6. Complaints</w:t>
      </w:r>
    </w:p>
    <w:p w14:paraId="048B7CCD" w14:textId="77777777" w:rsidR="00D6280D" w:rsidRPr="00F830D1" w:rsidRDefault="00D6280D" w:rsidP="00D6280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/>
        </w:rPr>
      </w:pPr>
      <w:r w:rsidRPr="00F830D1">
        <w:rPr>
          <w:rFonts w:ascii="Arial" w:hAnsi="Arial" w:cs="Arial"/>
          <w:b/>
        </w:rPr>
        <w:t>7. Sale of Intoxicating Liquor</w:t>
      </w:r>
    </w:p>
    <w:p w14:paraId="763F69A2" w14:textId="77777777" w:rsidR="00D6280D" w:rsidRPr="00F830D1" w:rsidRDefault="00D6280D" w:rsidP="00D6280D">
      <w:pPr>
        <w:spacing w:after="240"/>
        <w:rPr>
          <w:b/>
        </w:rPr>
      </w:pPr>
      <w:r w:rsidRPr="00F830D1">
        <w:rPr>
          <w:b/>
        </w:rPr>
        <w:t>8. Nominating and Electing Board Members (Article 9.4)</w:t>
      </w:r>
    </w:p>
    <w:p w14:paraId="79C46FA6" w14:textId="77777777" w:rsidR="00D6280D" w:rsidRPr="00F830D1" w:rsidRDefault="00D6280D" w:rsidP="00D6280D">
      <w:pPr>
        <w:spacing w:after="240"/>
        <w:jc w:val="both"/>
        <w:rPr>
          <w:b/>
        </w:rPr>
      </w:pPr>
      <w:r w:rsidRPr="00F830D1">
        <w:rPr>
          <w:b/>
        </w:rPr>
        <w:t xml:space="preserve">9. Nominating and Electing Sub Committee Members </w:t>
      </w:r>
    </w:p>
    <w:p w14:paraId="7FFC209F" w14:textId="77777777" w:rsidR="00D6280D" w:rsidRPr="00F830D1" w:rsidRDefault="00D6280D" w:rsidP="00D6280D">
      <w:pPr>
        <w:spacing w:after="240"/>
        <w:jc w:val="both"/>
        <w:rPr>
          <w:b/>
        </w:rPr>
      </w:pPr>
      <w:r w:rsidRPr="00F830D1">
        <w:rPr>
          <w:b/>
        </w:rPr>
        <w:t>10. Electing the Club President</w:t>
      </w:r>
    </w:p>
    <w:p w14:paraId="067C7491" w14:textId="77777777" w:rsidR="00D6280D" w:rsidRPr="00F830D1" w:rsidRDefault="00D6280D" w:rsidP="00D6280D">
      <w:pPr>
        <w:spacing w:after="240"/>
        <w:jc w:val="both"/>
        <w:rPr>
          <w:b/>
        </w:rPr>
      </w:pPr>
      <w:r w:rsidRPr="00F830D1">
        <w:rPr>
          <w:b/>
        </w:rPr>
        <w:t>11. Electing the Men’s Vice Captain/Captain</w:t>
      </w:r>
    </w:p>
    <w:p w14:paraId="6F909B71" w14:textId="77777777" w:rsidR="00D6280D" w:rsidRPr="00F830D1" w:rsidRDefault="00D6280D" w:rsidP="00D6280D">
      <w:pPr>
        <w:spacing w:after="240"/>
        <w:jc w:val="both"/>
        <w:rPr>
          <w:b/>
        </w:rPr>
      </w:pPr>
      <w:r w:rsidRPr="00F830D1">
        <w:rPr>
          <w:b/>
        </w:rPr>
        <w:t>12. Electing the Lady’s Vice Captain/Captain</w:t>
      </w:r>
    </w:p>
    <w:p w14:paraId="19A823CE" w14:textId="77777777" w:rsidR="00D6280D" w:rsidRPr="00F830D1" w:rsidRDefault="00D6280D" w:rsidP="00D6280D">
      <w:pPr>
        <w:spacing w:after="240"/>
        <w:jc w:val="both"/>
        <w:rPr>
          <w:rFonts w:cs="Arial"/>
          <w:b/>
        </w:rPr>
      </w:pPr>
      <w:r w:rsidRPr="00F830D1">
        <w:rPr>
          <w:rFonts w:cs="Arial"/>
          <w:b/>
        </w:rPr>
        <w:t>13. Development Association</w:t>
      </w:r>
    </w:p>
    <w:p w14:paraId="5950273F" w14:textId="0FCC06F6" w:rsidR="00D6280D" w:rsidRPr="00F830D1" w:rsidRDefault="00D6280D" w:rsidP="00D07584">
      <w:pPr>
        <w:spacing w:after="240"/>
        <w:jc w:val="both"/>
        <w:rPr>
          <w:rFonts w:cs="Arial"/>
          <w:b/>
        </w:rPr>
      </w:pPr>
      <w:r w:rsidRPr="00F830D1">
        <w:rPr>
          <w:rFonts w:cs="Arial"/>
          <w:b/>
        </w:rPr>
        <w:t xml:space="preserve">14. </w:t>
      </w:r>
      <w:r w:rsidR="00B527FE" w:rsidRPr="00F830D1">
        <w:rPr>
          <w:rFonts w:cs="Arial"/>
          <w:b/>
        </w:rPr>
        <w:t>Competition Terms &amp; Conditions</w:t>
      </w:r>
    </w:p>
    <w:p w14:paraId="0B405CCE" w14:textId="66205C75" w:rsidR="00D07584" w:rsidRPr="00F830D1" w:rsidRDefault="00D07584" w:rsidP="00D07584">
      <w:pPr>
        <w:jc w:val="both"/>
        <w:rPr>
          <w:rFonts w:cs="Arial"/>
          <w:b/>
        </w:rPr>
      </w:pPr>
      <w:r w:rsidRPr="00F830D1">
        <w:rPr>
          <w:rFonts w:cs="Arial"/>
          <w:b/>
        </w:rPr>
        <w:t xml:space="preserve">15. </w:t>
      </w:r>
      <w:r w:rsidR="00B527FE" w:rsidRPr="00F830D1">
        <w:rPr>
          <w:rFonts w:cs="Arial"/>
          <w:b/>
        </w:rPr>
        <w:t>Men’s Winter League (Ernest Gribbin Trophy) &amp; Winter League Trophy.</w:t>
      </w:r>
    </w:p>
    <w:p w14:paraId="1668D89A" w14:textId="361FEACB" w:rsidR="005862B4" w:rsidRPr="00F830D1" w:rsidRDefault="005862B4" w:rsidP="00D07584">
      <w:pPr>
        <w:jc w:val="both"/>
        <w:rPr>
          <w:rFonts w:cs="Arial"/>
          <w:b/>
        </w:rPr>
      </w:pPr>
    </w:p>
    <w:p w14:paraId="017F4D6F" w14:textId="4ACFAC47" w:rsidR="005862B4" w:rsidRPr="00F830D1" w:rsidRDefault="005862B4" w:rsidP="00D07584">
      <w:pPr>
        <w:jc w:val="both"/>
        <w:rPr>
          <w:rFonts w:cs="Arial"/>
          <w:b/>
        </w:rPr>
      </w:pPr>
      <w:r w:rsidRPr="00F830D1">
        <w:rPr>
          <w:rFonts w:cs="Arial"/>
          <w:b/>
        </w:rPr>
        <w:t>16. Knock Out Competitions</w:t>
      </w:r>
    </w:p>
    <w:p w14:paraId="1C10FD02" w14:textId="52C6E7B4" w:rsidR="005862B4" w:rsidRPr="00425673" w:rsidRDefault="005862B4" w:rsidP="00D07584">
      <w:pPr>
        <w:jc w:val="both"/>
        <w:rPr>
          <w:rFonts w:cs="Arial"/>
          <w:b/>
        </w:rPr>
      </w:pPr>
    </w:p>
    <w:p w14:paraId="69560074" w14:textId="59FF28BE" w:rsidR="005862B4" w:rsidRPr="00425673" w:rsidRDefault="005862B4" w:rsidP="005862B4">
      <w:pPr>
        <w:spacing w:after="120" w:line="100" w:lineRule="atLeast"/>
        <w:rPr>
          <w:rFonts w:cs="Arial"/>
          <w:b/>
          <w:lang w:eastAsia="en-US"/>
        </w:rPr>
      </w:pPr>
      <w:r w:rsidRPr="00425673">
        <w:rPr>
          <w:rFonts w:cs="Arial"/>
          <w:b/>
        </w:rPr>
        <w:t xml:space="preserve">17. </w:t>
      </w:r>
      <w:r w:rsidRPr="00425673">
        <w:rPr>
          <w:rFonts w:cs="Arial"/>
          <w:b/>
          <w:lang w:eastAsia="en-US"/>
        </w:rPr>
        <w:t>Course Closure and Competition Suspension or Abandonment Procedure</w:t>
      </w:r>
    </w:p>
    <w:p w14:paraId="41477888" w14:textId="77777777" w:rsidR="009B1FBC" w:rsidRPr="00425673" w:rsidRDefault="005206CD" w:rsidP="005862B4">
      <w:pPr>
        <w:spacing w:after="120" w:line="100" w:lineRule="atLeast"/>
        <w:rPr>
          <w:rFonts w:cs="Arial"/>
          <w:b/>
          <w:lang w:eastAsia="en-US"/>
        </w:rPr>
      </w:pPr>
      <w:r w:rsidRPr="00425673">
        <w:rPr>
          <w:rFonts w:cs="Arial"/>
          <w:b/>
          <w:lang w:eastAsia="en-US"/>
        </w:rPr>
        <w:t xml:space="preserve">18. </w:t>
      </w:r>
      <w:r w:rsidR="009B1FBC" w:rsidRPr="00425673">
        <w:rPr>
          <w:rFonts w:cs="Arial"/>
          <w:b/>
          <w:lang w:eastAsia="en-US"/>
        </w:rPr>
        <w:t>Local Rules</w:t>
      </w:r>
    </w:p>
    <w:p w14:paraId="5A8745A5" w14:textId="1908649F" w:rsidR="002137C6" w:rsidRPr="00A42F8A" w:rsidRDefault="009B1FBC" w:rsidP="005862B4">
      <w:pPr>
        <w:spacing w:after="120" w:line="100" w:lineRule="atLeast"/>
        <w:rPr>
          <w:rFonts w:cs="Arial"/>
          <w:b/>
          <w:lang w:eastAsia="en-US"/>
        </w:rPr>
      </w:pPr>
      <w:r w:rsidRPr="00A42F8A">
        <w:rPr>
          <w:rFonts w:cs="Arial"/>
          <w:b/>
          <w:lang w:eastAsia="en-US"/>
        </w:rPr>
        <w:t xml:space="preserve">19. </w:t>
      </w:r>
      <w:r w:rsidR="002137C6" w:rsidRPr="00A42F8A">
        <w:rPr>
          <w:rFonts w:cs="Arial"/>
          <w:b/>
          <w:lang w:eastAsia="en-US"/>
        </w:rPr>
        <w:t>Shotgun Starts</w:t>
      </w:r>
    </w:p>
    <w:p w14:paraId="710B6231" w14:textId="77777777" w:rsidR="000454D0" w:rsidRPr="00A42F8A" w:rsidRDefault="008D347E" w:rsidP="000454D0">
      <w:pPr>
        <w:spacing w:after="120"/>
        <w:rPr>
          <w:rFonts w:cs="Arial"/>
          <w:b/>
          <w:u w:val="single"/>
          <w:lang w:eastAsia="en-US"/>
        </w:rPr>
      </w:pPr>
      <w:r w:rsidRPr="00A42F8A">
        <w:rPr>
          <w:rFonts w:cs="Arial"/>
          <w:b/>
          <w:lang w:eastAsia="en-US"/>
        </w:rPr>
        <w:t xml:space="preserve">20. </w:t>
      </w:r>
      <w:r w:rsidR="000454D0" w:rsidRPr="00A42F8A">
        <w:rPr>
          <w:rFonts w:cs="Arial"/>
          <w:b/>
          <w:lang w:eastAsia="en-US"/>
        </w:rPr>
        <w:t>Support Provided to Club President, Ladies Captain, Men’s Captain and Junior Captain during their year of office.</w:t>
      </w:r>
    </w:p>
    <w:p w14:paraId="1995F79D" w14:textId="5D8C582C" w:rsidR="00425673" w:rsidRDefault="002137C6" w:rsidP="005862B4">
      <w:pPr>
        <w:spacing w:after="120" w:line="100" w:lineRule="atLeast"/>
        <w:rPr>
          <w:rFonts w:cs="Arial"/>
          <w:b/>
          <w:lang w:eastAsia="en-US"/>
        </w:rPr>
      </w:pPr>
      <w:r w:rsidRPr="00A42F8A">
        <w:rPr>
          <w:rFonts w:cs="Arial"/>
          <w:b/>
          <w:lang w:eastAsia="en-US"/>
        </w:rPr>
        <w:t>2</w:t>
      </w:r>
      <w:r w:rsidR="008D347E" w:rsidRPr="00A42F8A">
        <w:rPr>
          <w:rFonts w:cs="Arial"/>
          <w:b/>
          <w:lang w:eastAsia="en-US"/>
        </w:rPr>
        <w:t>1</w:t>
      </w:r>
      <w:r w:rsidRPr="00425673">
        <w:rPr>
          <w:rFonts w:cs="Arial"/>
          <w:b/>
          <w:lang w:eastAsia="en-US"/>
        </w:rPr>
        <w:t xml:space="preserve">. </w:t>
      </w:r>
      <w:r w:rsidR="005206CD" w:rsidRPr="00425673">
        <w:rPr>
          <w:rFonts w:cs="Arial"/>
          <w:b/>
          <w:lang w:eastAsia="en-US"/>
        </w:rPr>
        <w:t>Appendix A Sections Constitutions</w:t>
      </w:r>
    </w:p>
    <w:p w14:paraId="72FE7712" w14:textId="77777777" w:rsidR="00D6280D" w:rsidRPr="00F830D1" w:rsidRDefault="00D6280D">
      <w:pPr>
        <w:rPr>
          <w:b/>
        </w:rPr>
      </w:pPr>
    </w:p>
    <w:p w14:paraId="272AEFEB" w14:textId="77777777" w:rsidR="00D6280D" w:rsidRPr="00F830D1" w:rsidRDefault="00D6280D">
      <w:pPr>
        <w:rPr>
          <w:rFonts w:cs="Arial"/>
        </w:rPr>
      </w:pPr>
    </w:p>
    <w:p w14:paraId="3542BFF2" w14:textId="3386E6AF" w:rsidR="00A77B37" w:rsidRPr="00F830D1" w:rsidRDefault="004C74EA" w:rsidP="004C74EA">
      <w:pPr>
        <w:jc w:val="center"/>
        <w:rPr>
          <w:rFonts w:cs="Arial"/>
        </w:rPr>
      </w:pPr>
      <w:r w:rsidRPr="00425673">
        <w:rPr>
          <w:rFonts w:cs="Arial"/>
          <w:color w:val="FF0000"/>
        </w:rPr>
        <w:t>Text in ‘red’ indicates the change has been agreed by the Board, but not ratified at a Club AGM</w:t>
      </w:r>
    </w:p>
    <w:p w14:paraId="5CCA7BE2" w14:textId="77777777" w:rsidR="00937364" w:rsidRPr="00F830D1" w:rsidRDefault="00937364" w:rsidP="009373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937364" w:rsidRPr="00F830D1" w:rsidSect="00D1487E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5E64" w14:textId="77777777" w:rsidR="005B6F6E" w:rsidRDefault="005B6F6E" w:rsidP="00606715">
      <w:r>
        <w:separator/>
      </w:r>
    </w:p>
  </w:endnote>
  <w:endnote w:type="continuationSeparator" w:id="0">
    <w:p w14:paraId="65878AF3" w14:textId="77777777" w:rsidR="005B6F6E" w:rsidRDefault="005B6F6E" w:rsidP="0060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F154" w14:textId="77777777" w:rsidR="005B60C9" w:rsidRDefault="00E419DA" w:rsidP="00D9422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0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5E0A8" w14:textId="77777777" w:rsidR="005B60C9" w:rsidRDefault="005B60C9" w:rsidP="005B6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864" w14:textId="77777777" w:rsidR="005B60C9" w:rsidRDefault="00E419DA" w:rsidP="00D9422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0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760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ED01B1" w14:textId="76E5B1DF" w:rsidR="007D4453" w:rsidRDefault="00A42F8A" w:rsidP="008776FF">
    <w:pPr>
      <w:pStyle w:val="Footer"/>
      <w:ind w:right="360"/>
      <w:jc w:val="center"/>
    </w:pPr>
    <w:r>
      <w:t>March 2023 v 16</w:t>
    </w:r>
    <w:r w:rsidR="00E45F23"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7B1D" w14:textId="77777777" w:rsidR="005B6F6E" w:rsidRDefault="005B6F6E" w:rsidP="00606715">
      <w:r>
        <w:separator/>
      </w:r>
    </w:p>
  </w:footnote>
  <w:footnote w:type="continuationSeparator" w:id="0">
    <w:p w14:paraId="04CCA4C4" w14:textId="77777777" w:rsidR="005B6F6E" w:rsidRDefault="005B6F6E" w:rsidP="0060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C96C" w14:textId="77777777" w:rsidR="00A77B37" w:rsidRPr="00606715" w:rsidRDefault="00A77B37" w:rsidP="00A77B37">
    <w:pPr>
      <w:jc w:val="center"/>
      <w:rPr>
        <w:rFonts w:cs="Arial"/>
        <w:b/>
        <w:u w:val="single"/>
      </w:rPr>
    </w:pPr>
    <w:r w:rsidRPr="00606715">
      <w:rPr>
        <w:rFonts w:cs="Arial"/>
        <w:b/>
        <w:u w:val="single"/>
      </w:rPr>
      <w:t>THE BYE-LAWS OF HEATON MOOR GOLF CLUB LIMITED</w:t>
    </w:r>
  </w:p>
  <w:p w14:paraId="1FB0E17E" w14:textId="77777777" w:rsidR="00A77B37" w:rsidRPr="00E2702F" w:rsidRDefault="00A77B37" w:rsidP="00A77B37">
    <w:pPr>
      <w:rPr>
        <w:rFonts w:cs="Arial"/>
        <w:b/>
      </w:rPr>
    </w:pPr>
  </w:p>
  <w:p w14:paraId="5FC76D85" w14:textId="77777777" w:rsidR="00A77B37" w:rsidRDefault="00A7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2AF"/>
    <w:multiLevelType w:val="hybridMultilevel"/>
    <w:tmpl w:val="3DBA5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C0CA1"/>
    <w:multiLevelType w:val="hybridMultilevel"/>
    <w:tmpl w:val="3AB243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C3E7BF4"/>
    <w:multiLevelType w:val="hybridMultilevel"/>
    <w:tmpl w:val="3C66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181"/>
    <w:multiLevelType w:val="hybridMultilevel"/>
    <w:tmpl w:val="926A75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06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27938"/>
    <w:multiLevelType w:val="hybridMultilevel"/>
    <w:tmpl w:val="E536F8DA"/>
    <w:lvl w:ilvl="0" w:tplc="920A12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4FD"/>
    <w:multiLevelType w:val="hybridMultilevel"/>
    <w:tmpl w:val="0462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4343"/>
    <w:multiLevelType w:val="multilevel"/>
    <w:tmpl w:val="C5889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D1FE4"/>
    <w:multiLevelType w:val="multilevel"/>
    <w:tmpl w:val="4AB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B76"/>
    <w:multiLevelType w:val="multilevel"/>
    <w:tmpl w:val="093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D4388"/>
    <w:multiLevelType w:val="hybridMultilevel"/>
    <w:tmpl w:val="E4A89CE8"/>
    <w:lvl w:ilvl="0" w:tplc="CD6EA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29657">
    <w:abstractNumId w:val="1"/>
  </w:num>
  <w:num w:numId="2" w16cid:durableId="1469977335">
    <w:abstractNumId w:val="6"/>
  </w:num>
  <w:num w:numId="3" w16cid:durableId="2115904513">
    <w:abstractNumId w:val="4"/>
  </w:num>
  <w:num w:numId="4" w16cid:durableId="101071527">
    <w:abstractNumId w:val="9"/>
  </w:num>
  <w:num w:numId="5" w16cid:durableId="1781755216">
    <w:abstractNumId w:val="2"/>
  </w:num>
  <w:num w:numId="6" w16cid:durableId="1349528447">
    <w:abstractNumId w:val="5"/>
  </w:num>
  <w:num w:numId="7" w16cid:durableId="184759909">
    <w:abstractNumId w:val="8"/>
  </w:num>
  <w:num w:numId="8" w16cid:durableId="76288310">
    <w:abstractNumId w:val="0"/>
  </w:num>
  <w:num w:numId="9" w16cid:durableId="665402277">
    <w:abstractNumId w:val="3"/>
  </w:num>
  <w:num w:numId="10" w16cid:durableId="8917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64"/>
    <w:rsid w:val="00016C52"/>
    <w:rsid w:val="00033CD6"/>
    <w:rsid w:val="000454D0"/>
    <w:rsid w:val="00061E6C"/>
    <w:rsid w:val="000968F2"/>
    <w:rsid w:val="000A40F4"/>
    <w:rsid w:val="00134DA3"/>
    <w:rsid w:val="00135D98"/>
    <w:rsid w:val="00156B8E"/>
    <w:rsid w:val="00184D6D"/>
    <w:rsid w:val="00190198"/>
    <w:rsid w:val="001948A1"/>
    <w:rsid w:val="00194FE5"/>
    <w:rsid w:val="001D3A0B"/>
    <w:rsid w:val="001D75F3"/>
    <w:rsid w:val="001F0B57"/>
    <w:rsid w:val="00201246"/>
    <w:rsid w:val="002050E1"/>
    <w:rsid w:val="002137C6"/>
    <w:rsid w:val="002301A7"/>
    <w:rsid w:val="002326E8"/>
    <w:rsid w:val="002862EB"/>
    <w:rsid w:val="002A1B52"/>
    <w:rsid w:val="00301872"/>
    <w:rsid w:val="00350FE7"/>
    <w:rsid w:val="00353661"/>
    <w:rsid w:val="003B2B71"/>
    <w:rsid w:val="003C7015"/>
    <w:rsid w:val="003D10E2"/>
    <w:rsid w:val="003E0004"/>
    <w:rsid w:val="003E2BF0"/>
    <w:rsid w:val="003E4934"/>
    <w:rsid w:val="00404EF9"/>
    <w:rsid w:val="00425673"/>
    <w:rsid w:val="00462DA8"/>
    <w:rsid w:val="00473A70"/>
    <w:rsid w:val="004C74EA"/>
    <w:rsid w:val="004D7B6A"/>
    <w:rsid w:val="004E6797"/>
    <w:rsid w:val="00517082"/>
    <w:rsid w:val="005206CD"/>
    <w:rsid w:val="00554C26"/>
    <w:rsid w:val="00560FA0"/>
    <w:rsid w:val="005862B4"/>
    <w:rsid w:val="005B60C9"/>
    <w:rsid w:val="005B6F6E"/>
    <w:rsid w:val="005C1222"/>
    <w:rsid w:val="0060162C"/>
    <w:rsid w:val="00606715"/>
    <w:rsid w:val="0061317B"/>
    <w:rsid w:val="00650661"/>
    <w:rsid w:val="00655C46"/>
    <w:rsid w:val="00655D5D"/>
    <w:rsid w:val="00682115"/>
    <w:rsid w:val="00720D57"/>
    <w:rsid w:val="00721176"/>
    <w:rsid w:val="00723E06"/>
    <w:rsid w:val="007269DC"/>
    <w:rsid w:val="00727E05"/>
    <w:rsid w:val="007322D6"/>
    <w:rsid w:val="00747CD6"/>
    <w:rsid w:val="00760E72"/>
    <w:rsid w:val="00763750"/>
    <w:rsid w:val="007D3DD9"/>
    <w:rsid w:val="007D4453"/>
    <w:rsid w:val="007F419F"/>
    <w:rsid w:val="008509CE"/>
    <w:rsid w:val="0086029B"/>
    <w:rsid w:val="00871055"/>
    <w:rsid w:val="008776FF"/>
    <w:rsid w:val="008A60C8"/>
    <w:rsid w:val="008D347E"/>
    <w:rsid w:val="00937364"/>
    <w:rsid w:val="00945E61"/>
    <w:rsid w:val="0096329C"/>
    <w:rsid w:val="009A0E5F"/>
    <w:rsid w:val="009B1FBC"/>
    <w:rsid w:val="009D4272"/>
    <w:rsid w:val="00A42F8A"/>
    <w:rsid w:val="00A43BAA"/>
    <w:rsid w:val="00A443A4"/>
    <w:rsid w:val="00A77B37"/>
    <w:rsid w:val="00AE6F95"/>
    <w:rsid w:val="00B37855"/>
    <w:rsid w:val="00B37E33"/>
    <w:rsid w:val="00B527FE"/>
    <w:rsid w:val="00B83F4E"/>
    <w:rsid w:val="00BA1B7F"/>
    <w:rsid w:val="00BB14B1"/>
    <w:rsid w:val="00BD1121"/>
    <w:rsid w:val="00BD1FEE"/>
    <w:rsid w:val="00BF5E25"/>
    <w:rsid w:val="00C02C48"/>
    <w:rsid w:val="00C02DC6"/>
    <w:rsid w:val="00C27DA2"/>
    <w:rsid w:val="00C40416"/>
    <w:rsid w:val="00C6407E"/>
    <w:rsid w:val="00CA1B35"/>
    <w:rsid w:val="00CA2D2F"/>
    <w:rsid w:val="00CA6DA2"/>
    <w:rsid w:val="00CE425E"/>
    <w:rsid w:val="00CF7E47"/>
    <w:rsid w:val="00D07584"/>
    <w:rsid w:val="00D12D5C"/>
    <w:rsid w:val="00D1487E"/>
    <w:rsid w:val="00D21CD8"/>
    <w:rsid w:val="00D4761D"/>
    <w:rsid w:val="00D52387"/>
    <w:rsid w:val="00D6280D"/>
    <w:rsid w:val="00DA23A2"/>
    <w:rsid w:val="00DE431A"/>
    <w:rsid w:val="00DE6DB1"/>
    <w:rsid w:val="00DF3E1F"/>
    <w:rsid w:val="00E419DA"/>
    <w:rsid w:val="00E45F23"/>
    <w:rsid w:val="00E667E2"/>
    <w:rsid w:val="00EB0D4B"/>
    <w:rsid w:val="00EB1EAB"/>
    <w:rsid w:val="00EC0760"/>
    <w:rsid w:val="00ED29ED"/>
    <w:rsid w:val="00ED5A37"/>
    <w:rsid w:val="00F02568"/>
    <w:rsid w:val="00F1351D"/>
    <w:rsid w:val="00F13D7D"/>
    <w:rsid w:val="00F307E6"/>
    <w:rsid w:val="00F62DE5"/>
    <w:rsid w:val="00F62F8D"/>
    <w:rsid w:val="00F756E0"/>
    <w:rsid w:val="00F7667E"/>
    <w:rsid w:val="00F830D1"/>
    <w:rsid w:val="00FA3A47"/>
    <w:rsid w:val="00FF2772"/>
    <w:rsid w:val="00FF59A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E7D"/>
  <w15:docId w15:val="{19D1F382-9A7B-4592-A895-01BDB16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64"/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373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">
    <w:name w:val="p1"/>
    <w:basedOn w:val="Normal"/>
    <w:rsid w:val="00937364"/>
    <w:rPr>
      <w:rFonts w:ascii="Helvetica Neue" w:hAnsi="Helvetica Neue"/>
      <w:sz w:val="39"/>
      <w:szCs w:val="39"/>
      <w:lang w:val="en-US" w:eastAsia="en-US"/>
    </w:rPr>
  </w:style>
  <w:style w:type="paragraph" w:styleId="BodyTextIndent">
    <w:name w:val="Body Text Indent"/>
    <w:basedOn w:val="Normal"/>
    <w:link w:val="BodyTextIndentChar"/>
    <w:rsid w:val="009373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37364"/>
    <w:rPr>
      <w:rFonts w:ascii="Arial" w:eastAsia="Times New Roman" w:hAnsi="Arial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06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15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6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715"/>
    <w:rPr>
      <w:rFonts w:ascii="Arial" w:eastAsia="Times New Roman" w:hAnsi="Arial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5B60C9"/>
  </w:style>
  <w:style w:type="paragraph" w:styleId="ListParagraph">
    <w:name w:val="List Paragraph"/>
    <w:basedOn w:val="Normal"/>
    <w:uiPriority w:val="34"/>
    <w:qFormat/>
    <w:rsid w:val="00A77B3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D1FEE"/>
  </w:style>
  <w:style w:type="paragraph" w:styleId="BodyText">
    <w:name w:val="Body Text"/>
    <w:basedOn w:val="Normal"/>
    <w:link w:val="BodyTextChar"/>
    <w:uiPriority w:val="99"/>
    <w:semiHidden/>
    <w:unhideWhenUsed/>
    <w:rsid w:val="00BD1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FEE"/>
    <w:rPr>
      <w:rFonts w:ascii="Arial" w:eastAsia="Times New Roman" w:hAnsi="Arial" w:cs="Times New Roman"/>
      <w:lang w:val="en-GB" w:eastAsia="en-GB"/>
    </w:rPr>
  </w:style>
  <w:style w:type="character" w:styleId="Strong">
    <w:name w:val="Strong"/>
    <w:qFormat/>
    <w:rsid w:val="00560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5A53-ED24-4DFA-8D8D-D61A243F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Brook</dc:creator>
  <cp:keywords/>
  <dc:description/>
  <cp:lastModifiedBy>Joan Clark</cp:lastModifiedBy>
  <cp:revision>8</cp:revision>
  <cp:lastPrinted>2023-02-22T09:09:00Z</cp:lastPrinted>
  <dcterms:created xsi:type="dcterms:W3CDTF">2023-04-20T14:25:00Z</dcterms:created>
  <dcterms:modified xsi:type="dcterms:W3CDTF">2023-04-23T13:56:00Z</dcterms:modified>
</cp:coreProperties>
</file>